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C8970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7DB43A57" w14:textId="7E94A491" w:rsidR="00AF373F" w:rsidRDefault="000470E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 xml:space="preserve">Reconductoring Package OH01 for (a) Reconductoring of </w:t>
      </w:r>
      <w:proofErr w:type="spellStart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Somanahalli</w:t>
      </w:r>
      <w:proofErr w:type="spellEnd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i</w:t>
      </w:r>
      <w:proofErr w:type="spellEnd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) Reconductoring of ISTS portion of Dimapur (POWERGRID) – Dimapur (</w:t>
      </w:r>
      <w:proofErr w:type="spellStart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DoP</w:t>
      </w:r>
      <w:proofErr w:type="spellEnd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, Nagaland) 132kV (ckt-2) ACSR Panther S/c line with Single HTLS conductor and (ii) Reconductoring of ISTS portion of Dimapur (POWERGRID) – Kohima (</w:t>
      </w:r>
      <w:proofErr w:type="spellStart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DoP</w:t>
      </w:r>
      <w:proofErr w:type="spellEnd"/>
      <w:r w:rsidRPr="000470E5">
        <w:rPr>
          <w:rFonts w:cs="Times New Roman"/>
          <w:b/>
          <w:color w:val="auto"/>
          <w:sz w:val="22"/>
          <w:szCs w:val="22"/>
          <w:lang w:eastAsia="en-IN" w:bidi="ar-SA"/>
        </w:rPr>
        <w:t>, Nagaland) 132kV ACSR Panther S/c line with Single HTLS conductor associated with ‘North Eastern Region Expansion Scheme-XXVII (NERES-XXVII);. Specification No.: CC/NT/W-COND/DOM/A00/26/07413</w:t>
      </w:r>
    </w:p>
    <w:p w14:paraId="56B2784F" w14:textId="77777777" w:rsidR="00AF373F" w:rsidRDefault="00AF373F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</w:p>
    <w:p w14:paraId="0FB0AE57" w14:textId="5085B1C8" w:rsidR="00F71615" w:rsidRPr="00F706DB" w:rsidRDefault="00AF373F" w:rsidP="00F71615">
      <w:pPr>
        <w:pStyle w:val="Default"/>
        <w:jc w:val="both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(</w:t>
      </w:r>
      <w:r w:rsidR="00F71615" w:rsidRPr="00F706DB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proofErr w:type="gramStart"/>
      <w:r w:rsidR="00F71615" w:rsidRPr="00F706DB">
        <w:rPr>
          <w:rFonts w:cs="Arial"/>
          <w:b/>
          <w:bCs/>
          <w:sz w:val="22"/>
          <w:szCs w:val="22"/>
        </w:rPr>
        <w:t>.</w:t>
      </w:r>
      <w:r w:rsidR="00F71615" w:rsidRPr="00F706DB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)</w:t>
      </w:r>
      <w:proofErr w:type="gramEnd"/>
    </w:p>
    <w:p w14:paraId="081CFAA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C8913D" w14:textId="77777777" w:rsidR="00F71615" w:rsidRPr="00F706DB" w:rsidRDefault="00F71615" w:rsidP="00F71615">
      <w:pPr>
        <w:pStyle w:val="Default"/>
        <w:jc w:val="right"/>
        <w:rPr>
          <w:rFonts w:cs="Arial"/>
          <w:sz w:val="22"/>
          <w:szCs w:val="22"/>
        </w:rPr>
      </w:pPr>
      <w:r w:rsidRPr="00F706DB">
        <w:rPr>
          <w:rFonts w:cs="Arial"/>
          <w:b/>
          <w:bCs/>
          <w:sz w:val="22"/>
          <w:szCs w:val="22"/>
        </w:rPr>
        <w:t>Date: …………</w:t>
      </w:r>
    </w:p>
    <w:p w14:paraId="5B78B05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 </w:t>
      </w:r>
      <w:r w:rsidRPr="00F706DB">
        <w:rPr>
          <w:rFonts w:cs="Arial"/>
          <w:b/>
          <w:bCs/>
          <w:sz w:val="22"/>
          <w:szCs w:val="22"/>
        </w:rPr>
        <w:t>________</w:t>
      </w:r>
      <w:r w:rsidRPr="00F706DB">
        <w:rPr>
          <w:rFonts w:cs="Arial"/>
          <w:sz w:val="22"/>
          <w:szCs w:val="22"/>
        </w:rPr>
        <w:t>S/o, D/o, W/</w:t>
      </w:r>
      <w:proofErr w:type="gramStart"/>
      <w:r w:rsidRPr="00F706DB">
        <w:rPr>
          <w:rFonts w:cs="Arial"/>
          <w:sz w:val="22"/>
          <w:szCs w:val="22"/>
        </w:rPr>
        <w:t xml:space="preserve">o, </w:t>
      </w:r>
      <w:r w:rsidRPr="00F706DB">
        <w:rPr>
          <w:rFonts w:cs="Arial"/>
          <w:b/>
          <w:bCs/>
          <w:sz w:val="22"/>
          <w:szCs w:val="22"/>
        </w:rPr>
        <w:t>_</w:t>
      </w:r>
      <w:proofErr w:type="gramEnd"/>
      <w:r w:rsidRPr="00F706DB">
        <w:rPr>
          <w:rFonts w:cs="Arial"/>
          <w:b/>
          <w:bCs/>
          <w:sz w:val="22"/>
          <w:szCs w:val="22"/>
        </w:rPr>
        <w:t>____________________</w:t>
      </w:r>
      <w:r w:rsidRPr="00F706DB">
        <w:rPr>
          <w:rFonts w:cs="Arial"/>
          <w:sz w:val="22"/>
          <w:szCs w:val="22"/>
        </w:rPr>
        <w:t>Resident of</w:t>
      </w:r>
      <w:r w:rsidRPr="00F706DB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F706DB">
        <w:rPr>
          <w:rFonts w:cs="Arial"/>
          <w:sz w:val="22"/>
          <w:szCs w:val="22"/>
        </w:rPr>
        <w:t xml:space="preserve"> hereby solemnly affirm and declare as under: </w:t>
      </w:r>
    </w:p>
    <w:p w14:paraId="4011077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8592E1C" w14:textId="46CEF6B2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will agree to abide by the terms and conditions of the policy of Government of India issued </w:t>
      </w:r>
      <w:r w:rsidR="000F6854" w:rsidRPr="000F6854">
        <w:rPr>
          <w:rFonts w:cs="Arial"/>
          <w:sz w:val="22"/>
          <w:szCs w:val="22"/>
        </w:rPr>
        <w:t xml:space="preserve">vide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</w:t>
      </w:r>
      <w:r w:rsidRPr="006C12E3">
        <w:rPr>
          <w:rFonts w:cs="Arial"/>
          <w:b/>
          <w:bCs/>
          <w:i/>
          <w:iCs/>
          <w:sz w:val="22"/>
          <w:szCs w:val="22"/>
        </w:rPr>
        <w:t>and its revision</w:t>
      </w:r>
      <w:r w:rsidR="001C66B2" w:rsidRPr="001C66B2">
        <w:t xml:space="preserve"> </w:t>
      </w:r>
      <w:r w:rsidR="001C66B2" w:rsidRPr="001C66B2">
        <w:rPr>
          <w:rFonts w:cs="Arial"/>
          <w:b/>
          <w:bCs/>
          <w:i/>
          <w:iCs/>
          <w:sz w:val="22"/>
          <w:szCs w:val="22"/>
        </w:rPr>
        <w:t xml:space="preserve">vide Notification No: </w:t>
      </w:r>
      <w:r w:rsidR="006245AE" w:rsidRPr="006245AE">
        <w:rPr>
          <w:rFonts w:cs="Arial"/>
          <w:b/>
          <w:bCs/>
          <w:i/>
          <w:iCs/>
          <w:sz w:val="22"/>
          <w:szCs w:val="22"/>
        </w:rPr>
        <w:t>G.S.R. 213(E)</w:t>
      </w:r>
      <w:r w:rsidRPr="006C12E3">
        <w:rPr>
          <w:rFonts w:cs="Arial"/>
          <w:b/>
          <w:bCs/>
          <w:i/>
          <w:iCs/>
          <w:sz w:val="22"/>
          <w:szCs w:val="22"/>
        </w:rPr>
        <w:t xml:space="preserve"> dated 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>01</w:t>
      </w:r>
      <w:r w:rsidR="00CC0827" w:rsidRPr="006C12E3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CC0827" w:rsidRPr="006C12E3">
        <w:rPr>
          <w:rFonts w:cs="Arial"/>
          <w:b/>
          <w:bCs/>
          <w:i/>
          <w:iCs/>
          <w:sz w:val="22"/>
          <w:szCs w:val="22"/>
        </w:rPr>
        <w:t xml:space="preserve"> April </w:t>
      </w:r>
      <w:r w:rsidR="006C12E3" w:rsidRPr="006C12E3">
        <w:rPr>
          <w:rFonts w:cs="Arial"/>
          <w:b/>
          <w:bCs/>
          <w:i/>
          <w:iCs/>
          <w:sz w:val="22"/>
          <w:szCs w:val="22"/>
        </w:rPr>
        <w:t>2025</w:t>
      </w:r>
      <w:r w:rsidR="006C12E3">
        <w:rPr>
          <w:rFonts w:cs="Arial"/>
          <w:i/>
          <w:iCs/>
          <w:sz w:val="22"/>
          <w:szCs w:val="22"/>
        </w:rPr>
        <w:t xml:space="preserve"> </w:t>
      </w:r>
      <w:r w:rsidR="006C12E3" w:rsidRPr="00F706DB">
        <w:rPr>
          <w:rFonts w:cs="Arial"/>
          <w:sz w:val="22"/>
          <w:szCs w:val="22"/>
        </w:rPr>
        <w:t>including</w:t>
      </w:r>
      <w:r w:rsidRPr="00F706DB">
        <w:rPr>
          <w:rFonts w:cs="Arial"/>
          <w:sz w:val="22"/>
          <w:szCs w:val="22"/>
        </w:rPr>
        <w:t xml:space="preserve"> subsequent amendments/ modifications, if any</w:t>
      </w:r>
      <w:r w:rsidRPr="00F706DB">
        <w:rPr>
          <w:rFonts w:cs="Arial"/>
          <w:b/>
          <w:b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 xml:space="preserve">and </w:t>
      </w:r>
    </w:p>
    <w:p w14:paraId="404AD0F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1140A4E6" w14:textId="463A817A" w:rsidR="00F71615" w:rsidRPr="0002048E" w:rsidRDefault="00F71615" w:rsidP="0002048E">
      <w:pPr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 w:rsidRPr="00F706DB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 addition of Iron &amp; Steel Products </w:t>
      </w:r>
      <w:r w:rsidR="00B530ED" w:rsidRPr="00387C7B">
        <w:rPr>
          <w:rFonts w:cs="Arial"/>
          <w:sz w:val="22"/>
          <w:szCs w:val="22"/>
        </w:rPr>
        <w:t xml:space="preserve">to be </w:t>
      </w:r>
      <w:r w:rsidRPr="00387C7B">
        <w:rPr>
          <w:rFonts w:cs="Arial"/>
          <w:sz w:val="22"/>
          <w:szCs w:val="22"/>
        </w:rPr>
        <w:t xml:space="preserve"> supplied</w:t>
      </w:r>
      <w:r w:rsidRPr="00387C7B">
        <w:rPr>
          <w:rFonts w:cs="Arial"/>
          <w:b/>
          <w:bCs/>
          <w:sz w:val="22"/>
          <w:szCs w:val="22"/>
        </w:rPr>
        <w:t xml:space="preserve"> by us</w:t>
      </w:r>
      <w:r w:rsidR="00B530ED" w:rsidRPr="00387C7B">
        <w:rPr>
          <w:rFonts w:cs="Arial"/>
          <w:b/>
          <w:bCs/>
          <w:sz w:val="22"/>
          <w:szCs w:val="22"/>
        </w:rPr>
        <w:t xml:space="preserve"> </w:t>
      </w:r>
      <w:r w:rsidRPr="00387C7B">
        <w:rPr>
          <w:rFonts w:cs="Arial"/>
          <w:sz w:val="22"/>
          <w:szCs w:val="22"/>
        </w:rPr>
        <w:t xml:space="preserve">for </w:t>
      </w:r>
      <w:r w:rsidRPr="00387C7B">
        <w:rPr>
          <w:rFonts w:cs="Arial"/>
          <w:bCs/>
          <w:sz w:val="22"/>
          <w:szCs w:val="22"/>
        </w:rPr>
        <w:t>‘</w:t>
      </w:r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OH01 for (a) Reconductoring of </w:t>
      </w:r>
      <w:proofErr w:type="spellStart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Somanahalli</w:t>
      </w:r>
      <w:proofErr w:type="spellEnd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 xml:space="preserve"> – Bidadi 400kV kV D/c line with HTLS conductor; (b) Reconductoring of Maheshwaram (PG) – Hyderabad 400kV S/c line with HTLS conductor;  (c) (</w:t>
      </w:r>
      <w:proofErr w:type="spellStart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i</w:t>
      </w:r>
      <w:proofErr w:type="spellEnd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) Reconductoring of ISTS portion of Dimapur (POWERGRID) – Dimapur (</w:t>
      </w:r>
      <w:proofErr w:type="spellStart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DoP</w:t>
      </w:r>
      <w:proofErr w:type="spellEnd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, Nagaland) 132kV (ckt-2) ACSR Panther S/c line with Single HTLS conductor and (ii) Reconductoring of ISTS portion of Dimapur (POWERGRID) – Kohima (</w:t>
      </w:r>
      <w:proofErr w:type="spellStart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DoP</w:t>
      </w:r>
      <w:proofErr w:type="spellEnd"/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, Nagaland) 132kV ACSR Panther S/c line with Single HTLS conductor associated with ‘North Eastern Region Expansion Scheme-XXVII (NERES-XXVII);</w:t>
      </w:r>
      <w:r w:rsidR="000470E5" w:rsidRPr="000470E5">
        <w:rPr>
          <w:rFonts w:ascii="Book Antiqua" w:hAnsi="Book Antiqua"/>
          <w:b/>
          <w:bCs/>
          <w:sz w:val="22"/>
          <w:szCs w:val="22"/>
          <w:lang w:eastAsia="en-IN"/>
        </w:rPr>
        <w:t xml:space="preserve">. </w:t>
      </w:r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="000470E5" w:rsidRPr="000470E5">
        <w:rPr>
          <w:rFonts w:ascii="Book Antiqua" w:hAnsi="Book Antiqua"/>
          <w:b/>
          <w:bCs/>
          <w:sz w:val="22"/>
          <w:szCs w:val="22"/>
          <w:lang w:eastAsia="en-IN"/>
        </w:rPr>
        <w:t xml:space="preserve">: </w:t>
      </w:r>
      <w:r w:rsidR="000470E5" w:rsidRPr="000470E5">
        <w:rPr>
          <w:rFonts w:ascii="Book Antiqua" w:hAnsi="Book Antiqua"/>
          <w:b/>
          <w:sz w:val="22"/>
          <w:szCs w:val="22"/>
          <w:lang w:eastAsia="en-IN"/>
        </w:rPr>
        <w:t>CC/NT/W-COND/DOM/A00/26/07413</w:t>
      </w:r>
      <w:r w:rsidRPr="00387C7B">
        <w:rPr>
          <w:rFonts w:cs="Arial"/>
          <w:bCs/>
          <w:sz w:val="22"/>
          <w:szCs w:val="22"/>
        </w:rPr>
        <w:t>’</w:t>
      </w:r>
      <w:r w:rsidRPr="00387C7B">
        <w:rPr>
          <w:rFonts w:cs="Arial"/>
          <w:bCs/>
          <w:i/>
          <w:iCs/>
          <w:sz w:val="22"/>
          <w:szCs w:val="22"/>
        </w:rPr>
        <w:t>.</w:t>
      </w:r>
    </w:p>
    <w:p w14:paraId="68F429F2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79FA0B1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88789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B01D59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4962B7B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6B30011C" w14:textId="67AAF7A5" w:rsidR="00F71615" w:rsidRPr="00F706DB" w:rsidRDefault="00F71615" w:rsidP="00F71615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That I have complied with all conditions referred to in the Notification </w:t>
      </w:r>
      <w:r w:rsidRPr="00F706DB">
        <w:rPr>
          <w:rFonts w:cs="Arial"/>
          <w:i/>
          <w:iCs/>
          <w:sz w:val="22"/>
          <w:szCs w:val="22"/>
        </w:rPr>
        <w:t>dated 8</w:t>
      </w:r>
      <w:r w:rsidRPr="00F706DB">
        <w:rPr>
          <w:rFonts w:cs="Arial"/>
          <w:i/>
          <w:iCs/>
          <w:sz w:val="22"/>
          <w:szCs w:val="22"/>
          <w:vertAlign w:val="superscript"/>
        </w:rPr>
        <w:t>th</w:t>
      </w:r>
      <w:r w:rsidRPr="00F706DB">
        <w:rPr>
          <w:rFonts w:cs="Arial"/>
          <w:i/>
          <w:iCs/>
          <w:sz w:val="22"/>
          <w:szCs w:val="22"/>
        </w:rPr>
        <w:t xml:space="preserve"> May 2017 and its revision</w:t>
      </w:r>
      <w:r w:rsidR="000F6854" w:rsidRPr="000F6854">
        <w:t xml:space="preserve"> </w:t>
      </w:r>
      <w:r w:rsidR="000F6854" w:rsidRPr="000F6854">
        <w:rPr>
          <w:rFonts w:cs="Arial"/>
          <w:i/>
          <w:iCs/>
          <w:sz w:val="22"/>
          <w:szCs w:val="22"/>
        </w:rPr>
        <w:t xml:space="preserve">vide Notification No: </w:t>
      </w:r>
      <w:r w:rsidR="00B5643E" w:rsidRPr="00B5643E">
        <w:rPr>
          <w:rFonts w:cs="Arial"/>
          <w:i/>
          <w:iCs/>
          <w:sz w:val="22"/>
          <w:szCs w:val="22"/>
        </w:rPr>
        <w:t xml:space="preserve">G.S.R. 213(E) </w:t>
      </w:r>
      <w:r w:rsidRPr="00F706DB">
        <w:rPr>
          <w:rFonts w:cs="Arial"/>
          <w:i/>
          <w:iCs/>
          <w:sz w:val="22"/>
          <w:szCs w:val="22"/>
        </w:rPr>
        <w:t xml:space="preserve">dated 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>01</w:t>
      </w:r>
      <w:r w:rsidR="00F6224F" w:rsidRPr="00CA6E1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F6224F" w:rsidRPr="00CA6E1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CA6E14">
        <w:rPr>
          <w:rFonts w:cs="Arial"/>
          <w:i/>
          <w:iCs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F706DB">
        <w:rPr>
          <w:rFonts w:cs="Arial"/>
          <w:sz w:val="22"/>
          <w:szCs w:val="22"/>
        </w:rPr>
        <w:t>ies</w:t>
      </w:r>
      <w:proofErr w:type="spellEnd"/>
      <w:r w:rsidRPr="00F706DB">
        <w:rPr>
          <w:rFonts w:cs="Arial"/>
          <w:sz w:val="22"/>
          <w:szCs w:val="22"/>
        </w:rPr>
        <w:t xml:space="preserve">)/POWERGRID is </w:t>
      </w:r>
      <w:r w:rsidRPr="00387C7B">
        <w:rPr>
          <w:rFonts w:cs="Arial"/>
          <w:sz w:val="22"/>
          <w:szCs w:val="22"/>
        </w:rPr>
        <w:t>hereby authorized to take action in line with the provisions of the Integrity pact/</w:t>
      </w:r>
      <w:r w:rsidR="00A8680C" w:rsidRPr="00387C7B">
        <w:rPr>
          <w:rFonts w:cs="Arial"/>
          <w:sz w:val="22"/>
          <w:szCs w:val="22"/>
        </w:rPr>
        <w:t xml:space="preserve"> </w:t>
      </w:r>
      <w:r w:rsidR="00A8680C" w:rsidRPr="00387C7B">
        <w:rPr>
          <w:rFonts w:cs="Arial"/>
          <w:b/>
          <w:bCs/>
          <w:sz w:val="22"/>
          <w:szCs w:val="22"/>
        </w:rPr>
        <w:t xml:space="preserve">CIPP/ </w:t>
      </w:r>
      <w:r w:rsidRPr="00387C7B">
        <w:rPr>
          <w:rFonts w:cs="Arial"/>
          <w:sz w:val="22"/>
          <w:szCs w:val="22"/>
        </w:rPr>
        <w:t>Bidding Documents.</w:t>
      </w:r>
      <w:r w:rsidRPr="00F706DB">
        <w:rPr>
          <w:rFonts w:cs="Arial"/>
          <w:sz w:val="22"/>
          <w:szCs w:val="22"/>
        </w:rPr>
        <w:t xml:space="preserve"> I also undertake to pay the assessment cost and pay all penalties as specified in the </w:t>
      </w:r>
      <w:r w:rsidRPr="00F706DB">
        <w:rPr>
          <w:rFonts w:cs="Arial"/>
          <w:color w:val="auto"/>
          <w:sz w:val="22"/>
          <w:szCs w:val="22"/>
        </w:rPr>
        <w:t>Bidding</w:t>
      </w:r>
      <w:r w:rsidRPr="00F706DB">
        <w:rPr>
          <w:rFonts w:cs="Arial"/>
          <w:sz w:val="22"/>
          <w:szCs w:val="22"/>
        </w:rPr>
        <w:t xml:space="preserve"> Document.</w:t>
      </w:r>
    </w:p>
    <w:p w14:paraId="2BA79080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65F45C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003F35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29B8F4C" w14:textId="557F15D8" w:rsidR="00F71615" w:rsidRPr="00FA67BF" w:rsidRDefault="00F71615" w:rsidP="00F71615">
      <w:pPr>
        <w:pStyle w:val="Default"/>
        <w:ind w:left="540" w:hanging="540"/>
        <w:jc w:val="both"/>
        <w:rPr>
          <w:rFonts w:cs="Arial"/>
          <w:strike/>
          <w:sz w:val="22"/>
          <w:szCs w:val="22"/>
        </w:rPr>
      </w:pPr>
      <w:proofErr w:type="spellStart"/>
      <w:r w:rsidRPr="00F706DB">
        <w:rPr>
          <w:rFonts w:cs="Arial"/>
          <w:sz w:val="22"/>
          <w:szCs w:val="22"/>
        </w:rPr>
        <w:t>i</w:t>
      </w:r>
      <w:proofErr w:type="spellEnd"/>
      <w:r w:rsidRPr="00F706DB">
        <w:rPr>
          <w:rFonts w:cs="Arial"/>
          <w:sz w:val="22"/>
          <w:szCs w:val="22"/>
        </w:rPr>
        <w:t xml:space="preserve"> </w:t>
      </w:r>
      <w:r w:rsidRPr="00F706DB">
        <w:rPr>
          <w:rFonts w:cs="Arial"/>
          <w:sz w:val="22"/>
          <w:szCs w:val="22"/>
        </w:rPr>
        <w:tab/>
        <w:t xml:space="preserve">Name    and   details of </w:t>
      </w:r>
      <w:r w:rsidRPr="00387C7B">
        <w:rPr>
          <w:rFonts w:cs="Arial"/>
          <w:sz w:val="22"/>
          <w:szCs w:val="22"/>
        </w:rPr>
        <w:t>the</w:t>
      </w:r>
      <w:r w:rsidRPr="00387C7B">
        <w:rPr>
          <w:rFonts w:cs="Arial"/>
          <w:color w:val="00B050"/>
          <w:sz w:val="22"/>
          <w:szCs w:val="22"/>
        </w:rPr>
        <w:t xml:space="preserve"> </w:t>
      </w:r>
      <w:r w:rsidR="00FA67BF" w:rsidRPr="00387C7B">
        <w:rPr>
          <w:rFonts w:cs="Arial"/>
          <w:color w:val="auto"/>
          <w:sz w:val="22"/>
          <w:szCs w:val="22"/>
        </w:rPr>
        <w:t>Bidder</w:t>
      </w:r>
    </w:p>
    <w:p w14:paraId="34D53B04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7345CB36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791D0C0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Date</w:t>
      </w:r>
      <w:proofErr w:type="gramEnd"/>
      <w:r w:rsidRPr="00F706DB">
        <w:rPr>
          <w:rFonts w:cs="Arial"/>
          <w:sz w:val="22"/>
          <w:szCs w:val="22"/>
        </w:rPr>
        <w:t xml:space="preserve"> on which this certificate is issued </w:t>
      </w:r>
    </w:p>
    <w:p w14:paraId="10023297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F5B805B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Iron</w:t>
      </w:r>
      <w:proofErr w:type="gramEnd"/>
      <w:r w:rsidRPr="00F706DB">
        <w:rPr>
          <w:rFonts w:cs="Arial"/>
          <w:sz w:val="22"/>
          <w:szCs w:val="22"/>
        </w:rPr>
        <w:t xml:space="preserve"> &amp; Steel Products for which the certificate is produced </w:t>
      </w:r>
    </w:p>
    <w:p w14:paraId="3457F10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2CC7A9A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iv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Procuring</w:t>
      </w:r>
      <w:proofErr w:type="gramEnd"/>
      <w:r w:rsidRPr="00F706DB">
        <w:rPr>
          <w:rFonts w:cs="Arial"/>
          <w:sz w:val="22"/>
          <w:szCs w:val="22"/>
        </w:rPr>
        <w:t xml:space="preserve"> agency to whom the certificate is furnished </w:t>
      </w:r>
    </w:p>
    <w:p w14:paraId="02C490BD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Percentage</w:t>
      </w:r>
      <w:proofErr w:type="gramEnd"/>
      <w:r w:rsidRPr="00F706DB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49F15C0E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Name</w:t>
      </w:r>
      <w:proofErr w:type="gramEnd"/>
      <w:r w:rsidRPr="00F706DB">
        <w:rPr>
          <w:rFonts w:cs="Arial"/>
          <w:sz w:val="22"/>
          <w:szCs w:val="22"/>
        </w:rPr>
        <w:t xml:space="preserve"> and contact details of the unit of the manufacturer (s) </w:t>
      </w:r>
    </w:p>
    <w:p w14:paraId="4B65642C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Net</w:t>
      </w:r>
      <w:proofErr w:type="gramEnd"/>
      <w:r w:rsidRPr="00F706DB">
        <w:rPr>
          <w:rFonts w:cs="Arial"/>
          <w:sz w:val="22"/>
          <w:szCs w:val="22"/>
        </w:rPr>
        <w:t xml:space="preserve"> Selling Price of the Iron &amp; Steel products </w:t>
      </w:r>
    </w:p>
    <w:p w14:paraId="0BC0C9B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viii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Freight</w:t>
      </w:r>
      <w:proofErr w:type="gramEnd"/>
      <w:r w:rsidRPr="00F706DB">
        <w:rPr>
          <w:rFonts w:cs="Arial"/>
          <w:sz w:val="22"/>
          <w:szCs w:val="22"/>
        </w:rPr>
        <w:t xml:space="preserve">, insurance and handling till plant </w:t>
      </w:r>
    </w:p>
    <w:p w14:paraId="7E077A9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7FF728DA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</w:t>
      </w:r>
      <w:proofErr w:type="gramStart"/>
      <w:r w:rsidRPr="00F706DB">
        <w:rPr>
          <w:rFonts w:cs="Arial"/>
          <w:sz w:val="22"/>
          <w:szCs w:val="22"/>
        </w:rPr>
        <w:t xml:space="preserve">.  </w:t>
      </w:r>
      <w:r w:rsidRPr="00F706DB">
        <w:rPr>
          <w:rFonts w:cs="Arial"/>
          <w:sz w:val="22"/>
          <w:szCs w:val="22"/>
        </w:rPr>
        <w:tab/>
      </w:r>
      <w:proofErr w:type="gramEnd"/>
      <w:r w:rsidRPr="00F706DB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47E73B57" w14:textId="2215E593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>xi</w:t>
      </w:r>
      <w:proofErr w:type="gramStart"/>
      <w:r w:rsidRPr="00F706DB">
        <w:rPr>
          <w:rFonts w:cs="Arial"/>
          <w:sz w:val="22"/>
          <w:szCs w:val="22"/>
        </w:rPr>
        <w:t xml:space="preserve">. </w:t>
      </w:r>
      <w:r w:rsidRPr="00F706DB">
        <w:rPr>
          <w:rFonts w:cs="Arial"/>
          <w:sz w:val="22"/>
          <w:szCs w:val="22"/>
        </w:rPr>
        <w:tab/>
        <w:t>Please</w:t>
      </w:r>
      <w:proofErr w:type="gramEnd"/>
      <w:r w:rsidRPr="00F706DB">
        <w:rPr>
          <w:rFonts w:cs="Arial"/>
          <w:sz w:val="22"/>
          <w:szCs w:val="22"/>
        </w:rPr>
        <w:t xml:space="preserve"> attach </w:t>
      </w:r>
      <w:r w:rsidR="005C2E88">
        <w:rPr>
          <w:rFonts w:cs="Arial"/>
          <w:sz w:val="22"/>
          <w:szCs w:val="22"/>
        </w:rPr>
        <w:t>domestic v</w:t>
      </w:r>
      <w:r w:rsidRPr="00F706DB">
        <w:rPr>
          <w:rFonts w:cs="Arial"/>
          <w:sz w:val="22"/>
          <w:szCs w:val="22"/>
        </w:rPr>
        <w:t>alue addition certificates from suppliers, if the input is not in-house.</w:t>
      </w:r>
    </w:p>
    <w:p w14:paraId="0CDC5419" w14:textId="77777777" w:rsidR="00F71615" w:rsidRPr="00F706DB" w:rsidRDefault="00F71615" w:rsidP="00F71615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xii. </w:t>
      </w:r>
      <w:r w:rsidRPr="00F706DB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7B92EE3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4ECA8BFA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4B68CC5D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0E74DDC3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346C2A61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34A288FB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</w:p>
    <w:p w14:paraId="5A6DD26F" w14:textId="77777777" w:rsidR="00F71615" w:rsidRPr="00F706DB" w:rsidRDefault="00F71615" w:rsidP="00F71615">
      <w:pPr>
        <w:pStyle w:val="Default"/>
        <w:jc w:val="both"/>
        <w:rPr>
          <w:rFonts w:cs="Arial"/>
          <w:sz w:val="22"/>
          <w:szCs w:val="22"/>
        </w:rPr>
      </w:pPr>
      <w:r w:rsidRPr="00F706DB">
        <w:rPr>
          <w:rFonts w:cs="Arial"/>
          <w:sz w:val="22"/>
          <w:szCs w:val="22"/>
        </w:rPr>
        <w:t xml:space="preserve">&lt;Insert Name, Designation and Contact No.&gt; </w:t>
      </w:r>
    </w:p>
    <w:p w14:paraId="422ED094" w14:textId="77777777" w:rsidR="00F71615" w:rsidRPr="00F706DB" w:rsidRDefault="00F71615" w:rsidP="00F71615">
      <w:pPr>
        <w:suppressAutoHyphens/>
        <w:ind w:left="-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90498F5" w14:textId="77777777" w:rsidR="00F71615" w:rsidRPr="00F706DB" w:rsidRDefault="00F71615" w:rsidP="00F71615">
      <w:pPr>
        <w:ind w:left="720" w:hanging="720"/>
        <w:jc w:val="both"/>
        <w:rPr>
          <w:rFonts w:ascii="Book Antiqua" w:hAnsi="Book Antiqua" w:cs="Arial"/>
          <w:b/>
          <w:sz w:val="22"/>
          <w:szCs w:val="22"/>
        </w:rPr>
      </w:pPr>
    </w:p>
    <w:p w14:paraId="5D049F3E" w14:textId="77777777" w:rsidR="0032706B" w:rsidRDefault="0032706B"/>
    <w:sectPr w:rsidR="0032706B">
      <w:headerReference w:type="even" r:id="rId6"/>
      <w:headerReference w:type="default" r:id="rId7"/>
      <w:head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2A022" w14:textId="77777777" w:rsidR="008E306F" w:rsidRDefault="008E306F" w:rsidP="00F71615">
      <w:r>
        <w:separator/>
      </w:r>
    </w:p>
  </w:endnote>
  <w:endnote w:type="continuationSeparator" w:id="0">
    <w:p w14:paraId="051B14F5" w14:textId="77777777" w:rsidR="008E306F" w:rsidRDefault="008E306F" w:rsidP="00F71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EF82" w14:textId="77777777" w:rsidR="008E306F" w:rsidRDefault="008E306F" w:rsidP="00F71615">
      <w:r>
        <w:separator/>
      </w:r>
    </w:p>
  </w:footnote>
  <w:footnote w:type="continuationSeparator" w:id="0">
    <w:p w14:paraId="560901C8" w14:textId="77777777" w:rsidR="008E306F" w:rsidRDefault="008E306F" w:rsidP="00F71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6BC3" w14:textId="33D38FB6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63D0B76" wp14:editId="0F3C48C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77653087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4DAE30" w14:textId="55201AC3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3D0B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0.85pt;height:38.3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" filled="f" stroked="f">
              <v:textbox style="mso-fit-shape-to-text:t" inset="0,15pt,0,0">
                <w:txbxContent>
                  <w:p w14:paraId="0E4DAE30" w14:textId="55201AC3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8EB29" w14:textId="572C52BA" w:rsidR="00F71615" w:rsidRPr="00CA35D5" w:rsidRDefault="00DF53D3" w:rsidP="00D943A6">
    <w:pPr>
      <w:pStyle w:val="Header"/>
      <w:jc w:val="right"/>
      <w:rPr>
        <w:rFonts w:ascii="Book Antiqua" w:hAnsi="Book Antiqua"/>
        <w:sz w:val="22"/>
        <w:szCs w:val="20"/>
      </w:rPr>
    </w:pPr>
    <w:r w:rsidRPr="00CA35D5">
      <w:rPr>
        <w:rFonts w:ascii="Book Antiqua" w:hAnsi="Book Antiqua"/>
        <w:sz w:val="22"/>
        <w:szCs w:val="20"/>
      </w:rPr>
      <w:tab/>
    </w:r>
    <w:r w:rsidR="00D943A6" w:rsidRPr="00CA35D5">
      <w:rPr>
        <w:rFonts w:ascii="Book Antiqua" w:hAnsi="Book Antiqua"/>
        <w:sz w:val="22"/>
        <w:szCs w:val="20"/>
      </w:rPr>
      <w:t>Attachment</w:t>
    </w:r>
    <w:r w:rsidR="00100483" w:rsidRPr="00CA35D5">
      <w:rPr>
        <w:rFonts w:ascii="Book Antiqua" w:hAnsi="Book Antiqua"/>
        <w:sz w:val="22"/>
        <w:szCs w:val="20"/>
      </w:rPr>
      <w:t>-23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7FFE6" w14:textId="3FFD7605" w:rsidR="00F71615" w:rsidRDefault="00F7161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A56A64" wp14:editId="6545038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6795" cy="487045"/>
              <wp:effectExtent l="0" t="0" r="8255" b="8255"/>
              <wp:wrapNone/>
              <wp:docPr id="141221785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6795" cy="487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9B3DDD" w14:textId="65A1186E" w:rsidR="00F71615" w:rsidRPr="00F71615" w:rsidRDefault="00F71615" w:rsidP="00F71615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</w:pP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cs/>
                            </w:rPr>
                            <w:t>डेटा वर्गीकरण : प्रतिबंधित/</w:t>
                          </w:r>
                          <w:r w:rsidRPr="00F71615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56A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0.85pt;height:38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" filled="f" stroked="f">
              <v:textbox style="mso-fit-shape-to-text:t" inset="0,15pt,0,0">
                <w:txbxContent>
                  <w:p w14:paraId="339B3DDD" w14:textId="65A1186E" w:rsidR="00F71615" w:rsidRPr="00F71615" w:rsidRDefault="00F71615" w:rsidP="00F71615">
                    <w:pPr>
                      <w:rPr>
                        <w:rFonts w:ascii="Calibri" w:eastAsia="Calibri" w:hAnsi="Calibri" w:cs="Calibri"/>
                        <w:noProof/>
                        <w:color w:val="FF0000"/>
                      </w:rPr>
                    </w:pP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  <w:cs/>
                      </w:rPr>
                      <w:t>डेटा वर्गीकरण : प्रतिबंधित/</w:t>
                    </w:r>
                    <w:r w:rsidRPr="00F71615">
                      <w:rPr>
                        <w:rFonts w:ascii="Calibri" w:eastAsia="Calibri" w:hAnsi="Calibri" w:cs="Calibri"/>
                        <w:noProof/>
                        <w:color w:val="FF0000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11B"/>
    <w:rsid w:val="0002048E"/>
    <w:rsid w:val="000470E5"/>
    <w:rsid w:val="000C091A"/>
    <w:rsid w:val="000E7CDF"/>
    <w:rsid w:val="000F6854"/>
    <w:rsid w:val="00100483"/>
    <w:rsid w:val="00127448"/>
    <w:rsid w:val="0014572B"/>
    <w:rsid w:val="001922A6"/>
    <w:rsid w:val="001B4E1B"/>
    <w:rsid w:val="001C66B2"/>
    <w:rsid w:val="001E0B8C"/>
    <w:rsid w:val="00213E9B"/>
    <w:rsid w:val="0022015F"/>
    <w:rsid w:val="002936B3"/>
    <w:rsid w:val="0029735C"/>
    <w:rsid w:val="002B7293"/>
    <w:rsid w:val="002E2C7C"/>
    <w:rsid w:val="002E356C"/>
    <w:rsid w:val="00303B48"/>
    <w:rsid w:val="00324195"/>
    <w:rsid w:val="0032706B"/>
    <w:rsid w:val="00363653"/>
    <w:rsid w:val="00387C7B"/>
    <w:rsid w:val="00454D4D"/>
    <w:rsid w:val="00463259"/>
    <w:rsid w:val="004A375B"/>
    <w:rsid w:val="004E2432"/>
    <w:rsid w:val="005543F1"/>
    <w:rsid w:val="005656A4"/>
    <w:rsid w:val="005B40B5"/>
    <w:rsid w:val="005C2E88"/>
    <w:rsid w:val="005D511B"/>
    <w:rsid w:val="006245AE"/>
    <w:rsid w:val="0063116A"/>
    <w:rsid w:val="006336EB"/>
    <w:rsid w:val="00640224"/>
    <w:rsid w:val="006C12E3"/>
    <w:rsid w:val="00710724"/>
    <w:rsid w:val="00784B16"/>
    <w:rsid w:val="00790145"/>
    <w:rsid w:val="00816259"/>
    <w:rsid w:val="0085232D"/>
    <w:rsid w:val="00876920"/>
    <w:rsid w:val="0089624D"/>
    <w:rsid w:val="008E0179"/>
    <w:rsid w:val="008E306F"/>
    <w:rsid w:val="008F3758"/>
    <w:rsid w:val="009D20B1"/>
    <w:rsid w:val="00A1619D"/>
    <w:rsid w:val="00A329B1"/>
    <w:rsid w:val="00A8680C"/>
    <w:rsid w:val="00AA3C15"/>
    <w:rsid w:val="00AF373F"/>
    <w:rsid w:val="00B530ED"/>
    <w:rsid w:val="00B5643E"/>
    <w:rsid w:val="00B7178F"/>
    <w:rsid w:val="00BD22E0"/>
    <w:rsid w:val="00BE69C8"/>
    <w:rsid w:val="00BF4EFA"/>
    <w:rsid w:val="00CA35D5"/>
    <w:rsid w:val="00CA6E14"/>
    <w:rsid w:val="00CC0827"/>
    <w:rsid w:val="00CE56CB"/>
    <w:rsid w:val="00D069D4"/>
    <w:rsid w:val="00D107EC"/>
    <w:rsid w:val="00D35838"/>
    <w:rsid w:val="00D75476"/>
    <w:rsid w:val="00D86CBF"/>
    <w:rsid w:val="00D943A6"/>
    <w:rsid w:val="00D96B53"/>
    <w:rsid w:val="00DA50D2"/>
    <w:rsid w:val="00DC7BC9"/>
    <w:rsid w:val="00DF53D3"/>
    <w:rsid w:val="00E009D1"/>
    <w:rsid w:val="00E00CC8"/>
    <w:rsid w:val="00E12B04"/>
    <w:rsid w:val="00E22721"/>
    <w:rsid w:val="00E96D60"/>
    <w:rsid w:val="00EF2E6A"/>
    <w:rsid w:val="00F1682C"/>
    <w:rsid w:val="00F429F3"/>
    <w:rsid w:val="00F6224F"/>
    <w:rsid w:val="00F71615"/>
    <w:rsid w:val="00FA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195429"/>
  <w15:chartTrackingRefBased/>
  <w15:docId w15:val="{74724420-A8FE-4470-9A17-B52BABF3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5"/>
    <w:pPr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51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11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11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11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11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11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11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11B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11B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11B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11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511B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11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511B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D511B"/>
    <w:pPr>
      <w:spacing w:before="160" w:after="160" w:line="278" w:lineRule="auto"/>
      <w:jc w:val="center"/>
    </w:pPr>
    <w:rPr>
      <w:rFonts w:asciiTheme="minorHAnsi" w:eastAsiaTheme="minorHAnsi" w:hAnsiTheme="minorHAnsi" w:cs="Mangal"/>
      <w:i/>
      <w:iCs/>
      <w:color w:val="404040" w:themeColor="text1" w:themeTint="BF"/>
      <w:kern w:val="2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511B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11B"/>
    <w:pPr>
      <w:spacing w:after="160" w:line="278" w:lineRule="auto"/>
      <w:ind w:left="720"/>
      <w:contextualSpacing/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5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="Mangal"/>
      <w:i/>
      <w:iCs/>
      <w:color w:val="0F4761" w:themeColor="accent1" w:themeShade="BF"/>
      <w:kern w:val="2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11B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11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71615"/>
    <w:pPr>
      <w:tabs>
        <w:tab w:val="center" w:pos="4513"/>
        <w:tab w:val="right" w:pos="9026"/>
      </w:tabs>
    </w:pPr>
    <w:rPr>
      <w:rFonts w:asciiTheme="minorHAnsi" w:eastAsiaTheme="minorHAnsi" w:hAnsiTheme="minorHAnsi" w:cs="Mangal"/>
      <w:kern w:val="2"/>
      <w:szCs w:val="21"/>
      <w:lang w:val="en-IN" w:bidi="hi-IN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F71615"/>
    <w:rPr>
      <w:rFonts w:cs="Mangal"/>
    </w:rPr>
  </w:style>
  <w:style w:type="paragraph" w:customStyle="1" w:styleId="Default">
    <w:name w:val="Default"/>
    <w:qFormat/>
    <w:rsid w:val="00F71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943A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43A6"/>
    <w:rPr>
      <w:rFonts w:ascii="Times New Roman" w:eastAsia="Times New Roman" w:hAnsi="Times New Roman" w:cs="Times New Roman"/>
      <w:kern w:val="0"/>
      <w:szCs w:val="24"/>
      <w:lang w:val="en-US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697</Words>
  <Characters>3975</Characters>
  <Application>Microsoft Office Word</Application>
  <DocSecurity>0</DocSecurity>
  <Lines>33</Lines>
  <Paragraphs>9</Paragraphs>
  <ScaleCrop>false</ScaleCrop>
  <Company/>
  <LinksUpToDate>false</LinksUpToDate>
  <CharactersWithSpaces>4663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Manju Meena {मंजू मीना}</cp:lastModifiedBy>
  <cp:revision>46</cp:revision>
  <cp:lastPrinted>2025-11-21T11:13:00Z</cp:lastPrinted>
  <dcterms:created xsi:type="dcterms:W3CDTF">2025-07-28T23:48:00Z</dcterms:created>
  <dcterms:modified xsi:type="dcterms:W3CDTF">2026-05-22T09:39:00Z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542cbc01,2e48ebbd,31dc2208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2025-07-28T11:18:27Z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9861c6b2-7277-4008-9e1e-a3e5d509eadb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